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0415C5" w14:paraId="3941F409" w14:textId="77777777"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8927C" w14:textId="77777777" w:rsidR="000415C5" w:rsidRDefault="00EE1470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6264C7DF" wp14:editId="4F549F83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868A0" w14:textId="77777777" w:rsidR="000415C5" w:rsidRDefault="000415C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2632AA34" w14:textId="77777777" w:rsidR="000415C5" w:rsidRDefault="00EE1470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00B84BD6" w14:textId="4178F4F1" w:rsidR="000415C5" w:rsidRDefault="00AB1253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323BC5F4" w14:textId="77777777" w:rsidR="000415C5" w:rsidRDefault="00EE1470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3A25E7ED" w14:textId="77777777" w:rsidR="000415C5" w:rsidRDefault="00EE1470">
      <w:pPr>
        <w:pStyle w:val="Standard"/>
        <w:jc w:val="center"/>
        <w:rPr>
          <w:rFonts w:ascii="Andalus" w:hAnsi="Andalus" w:cs="Arial" w:hint="eastAsia"/>
          <w:b/>
          <w:bCs/>
          <w:color w:val="000080"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CANTO A LOS PÍNFANOS</w:t>
      </w:r>
    </w:p>
    <w:p w14:paraId="5B3F311C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Ángel Álvarez Díaz</w:t>
      </w:r>
    </w:p>
    <w:p w14:paraId="224BD9FD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CONCURSO COLEGIOS 2013</w:t>
      </w:r>
    </w:p>
    <w:p w14:paraId="52F67814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546987CF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CHOE</w:t>
      </w:r>
    </w:p>
    <w:p w14:paraId="6F8BE34B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 una madre</w:t>
      </w:r>
    </w:p>
    <w:p w14:paraId="649B9EF1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resignada y buena.</w:t>
      </w:r>
    </w:p>
    <w:p w14:paraId="412D7691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82A6B8D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Su regazo maternal,</w:t>
      </w:r>
    </w:p>
    <w:p w14:paraId="5E6CAFA7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Acuna la grandeza de los pinfanos</w:t>
      </w:r>
    </w:p>
    <w:p w14:paraId="0A9B72B0" w14:textId="682BF444" w:rsidR="000415C5" w:rsidRDefault="00912C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Ojalá</w:t>
      </w:r>
      <w:r w:rsidR="00EE1470">
        <w:rPr>
          <w:rFonts w:ascii="Andalus" w:hAnsi="Andalus" w:cs="Arial"/>
          <w:sz w:val="28"/>
          <w:szCs w:val="28"/>
        </w:rPr>
        <w:t xml:space="preserve"> pínfano te llegue mi voz.</w:t>
      </w:r>
    </w:p>
    <w:p w14:paraId="088B7553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6920AB25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Aquí estoy. En silencio.</w:t>
      </w:r>
    </w:p>
    <w:p w14:paraId="25529AE9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 palabras que decir.</w:t>
      </w:r>
    </w:p>
    <w:p w14:paraId="6D0DA8C5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 obras que ofrecer.</w:t>
      </w:r>
    </w:p>
    <w:p w14:paraId="40107C63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 gestos que hacer.</w:t>
      </w:r>
    </w:p>
    <w:p w14:paraId="5380AE51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0AAC36CA" w14:textId="15FA805C" w:rsidR="000415C5" w:rsidRDefault="00912C6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Tú</w:t>
      </w:r>
      <w:r w:rsidR="00EE1470">
        <w:rPr>
          <w:rFonts w:ascii="Andalus" w:hAnsi="Andalus" w:cs="Arial"/>
          <w:sz w:val="28"/>
          <w:szCs w:val="28"/>
        </w:rPr>
        <w:t xml:space="preserve"> también eres pínfano.</w:t>
      </w:r>
    </w:p>
    <w:p w14:paraId="0BBEA34D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Un pínfano a veces solo.</w:t>
      </w:r>
    </w:p>
    <w:p w14:paraId="2B8B7221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 pínfano que no exige,</w:t>
      </w:r>
    </w:p>
    <w:p w14:paraId="1FA61576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sino que invita.</w:t>
      </w:r>
    </w:p>
    <w:p w14:paraId="41920F8E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no obliga,</w:t>
      </w:r>
    </w:p>
    <w:p w14:paraId="1B6BA390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sino que ama.</w:t>
      </w:r>
    </w:p>
    <w:p w14:paraId="0B6E9126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BC31D5F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Así es nuestro mundo,</w:t>
      </w:r>
    </w:p>
    <w:p w14:paraId="774A92AF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Así son nuestras gentes</w:t>
      </w:r>
    </w:p>
    <w:p w14:paraId="02EA473A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aceptan lo que viene</w:t>
      </w:r>
    </w:p>
    <w:p w14:paraId="70BB3517" w14:textId="461B0B35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¡Es un regalo!</w:t>
      </w:r>
    </w:p>
    <w:p w14:paraId="58F095F6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20B5F0C9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Preguntan a menudo</w:t>
      </w:r>
    </w:p>
    <w:p w14:paraId="7EE31081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¿Qué necesitas?</w:t>
      </w:r>
    </w:p>
    <w:p w14:paraId="67FD1B9F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¿Qué puedo hacer por ti?</w:t>
      </w:r>
    </w:p>
    <w:p w14:paraId="74199F37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Dicen pocas veces:</w:t>
      </w:r>
    </w:p>
    <w:p w14:paraId="15FDF5DF" w14:textId="1689DC8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¡quiero! ¡dame!</w:t>
      </w:r>
    </w:p>
    <w:p w14:paraId="4ACE2D46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p w14:paraId="62ABB849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Así digo yo:</w:t>
      </w:r>
    </w:p>
    <w:p w14:paraId="70C9AAE6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Aquí sin más,</w:t>
      </w:r>
    </w:p>
    <w:p w14:paraId="03AE265B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soledad.</w:t>
      </w:r>
    </w:p>
    <w:p w14:paraId="4B021AA5" w14:textId="77777777" w:rsidR="000415C5" w:rsidRDefault="00EE1470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Estoy contigo.</w:t>
      </w:r>
    </w:p>
    <w:p w14:paraId="2AC4FE84" w14:textId="77777777" w:rsidR="000415C5" w:rsidRDefault="000415C5">
      <w:pPr>
        <w:pStyle w:val="Standard"/>
        <w:jc w:val="center"/>
        <w:rPr>
          <w:rFonts w:ascii="Andalus" w:hAnsi="Andalus" w:cs="Arial" w:hint="eastAsia"/>
          <w:sz w:val="28"/>
          <w:szCs w:val="28"/>
        </w:rPr>
      </w:pPr>
    </w:p>
    <w:sectPr w:rsidR="000415C5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90B9F" w14:textId="77777777" w:rsidR="00223346" w:rsidRDefault="00223346">
      <w:pPr>
        <w:spacing w:after="0" w:line="240" w:lineRule="auto"/>
      </w:pPr>
      <w:r>
        <w:separator/>
      </w:r>
    </w:p>
  </w:endnote>
  <w:endnote w:type="continuationSeparator" w:id="0">
    <w:p w14:paraId="734A2AB9" w14:textId="77777777" w:rsidR="00223346" w:rsidRDefault="00223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BA58DC" w14:paraId="3F236724" w14:textId="77777777"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7465CB8" w14:textId="1CD6DFCB" w:rsidR="00BA58DC" w:rsidRDefault="00EE1470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separate"/>
          </w:r>
          <w:r w:rsidR="00AB1253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PS_CANTO_PINFANOS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315FB159" w14:textId="77777777" w:rsidR="00BA58DC" w:rsidRDefault="00EE1470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3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4C38B8AD" w14:textId="77777777" w:rsidR="00BA58DC" w:rsidRDefault="0022334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A2D93" w14:textId="77777777" w:rsidR="00223346" w:rsidRDefault="0022334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D19719E" w14:textId="77777777" w:rsidR="00223346" w:rsidRDefault="002233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5C5"/>
    <w:rsid w:val="000415C5"/>
    <w:rsid w:val="00223346"/>
    <w:rsid w:val="002B2C3C"/>
    <w:rsid w:val="00912C65"/>
    <w:rsid w:val="00AB1253"/>
    <w:rsid w:val="00E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A503E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ipervnculo">
    <w:name w:val="Hyperlink"/>
    <w:basedOn w:val="Fuentedeprrafopredeter"/>
    <w:uiPriority w:val="99"/>
    <w:unhideWhenUsed/>
    <w:rsid w:val="002B2C3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2C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4</cp:revision>
  <cp:lastPrinted>2020-12-27T09:21:00Z</cp:lastPrinted>
  <dcterms:created xsi:type="dcterms:W3CDTF">2020-12-27T09:17:00Z</dcterms:created>
  <dcterms:modified xsi:type="dcterms:W3CDTF">2020-12-27T09:22:00Z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